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11" w:rsidRPr="00532C48" w:rsidRDefault="00DB0311" w:rsidP="00DB0311">
      <w:pPr>
        <w:jc w:val="center"/>
        <w:rPr>
          <w:rFonts w:asciiTheme="minorHAnsi" w:hAnsiTheme="minorHAnsi"/>
        </w:rPr>
      </w:pPr>
      <w:r w:rsidRPr="00532C48">
        <w:rPr>
          <w:rFonts w:asciiTheme="minorHAnsi" w:hAnsiTheme="minorHAnsi"/>
          <w:noProof/>
        </w:rPr>
        <w:drawing>
          <wp:inline distT="0" distB="0" distL="0" distR="0" wp14:anchorId="76B9B75E" wp14:editId="4DBC7FD1">
            <wp:extent cx="1828800" cy="1545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_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2261" cy="1547945"/>
                    </a:xfrm>
                    <a:prstGeom prst="rect">
                      <a:avLst/>
                    </a:prstGeom>
                  </pic:spPr>
                </pic:pic>
              </a:graphicData>
            </a:graphic>
          </wp:inline>
        </w:drawing>
      </w:r>
    </w:p>
    <w:p w:rsidR="00DB0311" w:rsidRPr="00532C48" w:rsidRDefault="00DB0311" w:rsidP="00DB0311">
      <w:pPr>
        <w:spacing w:after="0"/>
        <w:jc w:val="center"/>
        <w:rPr>
          <w:rFonts w:asciiTheme="minorHAnsi" w:hAnsiTheme="minorHAnsi"/>
          <w:b/>
        </w:rPr>
      </w:pPr>
      <w:r w:rsidRPr="00532C48">
        <w:rPr>
          <w:rFonts w:asciiTheme="minorHAnsi" w:hAnsiTheme="minorHAnsi"/>
          <w:b/>
        </w:rPr>
        <w:t>WORKING ARTIST GALLERY</w:t>
      </w:r>
    </w:p>
    <w:p w:rsidR="00DB0311" w:rsidRPr="00532C48" w:rsidRDefault="00DB0311" w:rsidP="00DB0311">
      <w:pPr>
        <w:spacing w:after="0"/>
        <w:jc w:val="center"/>
        <w:rPr>
          <w:rFonts w:asciiTheme="minorHAnsi" w:hAnsiTheme="minorHAnsi"/>
          <w:b/>
        </w:rPr>
      </w:pPr>
      <w:r w:rsidRPr="00532C48">
        <w:rPr>
          <w:rFonts w:asciiTheme="minorHAnsi" w:hAnsiTheme="minorHAnsi"/>
          <w:b/>
        </w:rPr>
        <w:t>109 NORTH BLANCHE STREET</w:t>
      </w:r>
    </w:p>
    <w:p w:rsidR="00DB0311" w:rsidRPr="00532C48" w:rsidRDefault="00DB0311" w:rsidP="00DB0311">
      <w:pPr>
        <w:spacing w:after="0"/>
        <w:jc w:val="center"/>
        <w:rPr>
          <w:rFonts w:asciiTheme="minorHAnsi" w:hAnsiTheme="minorHAnsi"/>
          <w:b/>
        </w:rPr>
      </w:pPr>
      <w:r w:rsidRPr="00532C48">
        <w:rPr>
          <w:rFonts w:asciiTheme="minorHAnsi" w:hAnsiTheme="minorHAnsi"/>
          <w:b/>
        </w:rPr>
        <w:t>SUITE 103</w:t>
      </w:r>
    </w:p>
    <w:p w:rsidR="00DB0311" w:rsidRPr="00532C48" w:rsidRDefault="00DB0311" w:rsidP="00DB0311">
      <w:pPr>
        <w:spacing w:after="0"/>
        <w:jc w:val="center"/>
        <w:rPr>
          <w:rFonts w:asciiTheme="minorHAnsi" w:hAnsiTheme="minorHAnsi"/>
          <w:b/>
        </w:rPr>
      </w:pPr>
      <w:r w:rsidRPr="00532C48">
        <w:rPr>
          <w:rFonts w:asciiTheme="minorHAnsi" w:hAnsiTheme="minorHAnsi"/>
          <w:b/>
        </w:rPr>
        <w:t>OJAI, CA 93023</w:t>
      </w:r>
    </w:p>
    <w:p w:rsidR="00DB0311" w:rsidRPr="00532C48" w:rsidRDefault="00DB0311" w:rsidP="00DB0311">
      <w:pPr>
        <w:spacing w:after="0"/>
        <w:jc w:val="center"/>
        <w:rPr>
          <w:rFonts w:asciiTheme="minorHAnsi" w:hAnsiTheme="minorHAnsi"/>
          <w:b/>
        </w:rPr>
      </w:pPr>
      <w:r w:rsidRPr="00532C48">
        <w:rPr>
          <w:rFonts w:asciiTheme="minorHAnsi" w:hAnsiTheme="minorHAnsi"/>
          <w:b/>
        </w:rPr>
        <w:t>805-646-2539</w:t>
      </w:r>
    </w:p>
    <w:p w:rsidR="00DB0311" w:rsidRDefault="00DB0311" w:rsidP="00DB0311">
      <w:pPr>
        <w:spacing w:after="0"/>
        <w:jc w:val="center"/>
        <w:rPr>
          <w:rFonts w:asciiTheme="minorHAnsi" w:hAnsiTheme="minorHAnsi"/>
        </w:rPr>
      </w:pPr>
    </w:p>
    <w:p w:rsidR="00DB0311" w:rsidRPr="00532C48" w:rsidRDefault="00DB0311" w:rsidP="00DB0311">
      <w:pPr>
        <w:spacing w:after="0"/>
        <w:jc w:val="center"/>
        <w:rPr>
          <w:rFonts w:asciiTheme="minorHAnsi" w:hAnsiTheme="minorHAnsi"/>
        </w:rPr>
      </w:pPr>
    </w:p>
    <w:p w:rsidR="00DB0311" w:rsidRPr="00532C48" w:rsidRDefault="00DB0311" w:rsidP="00DB0311">
      <w:pPr>
        <w:spacing w:after="0"/>
        <w:rPr>
          <w:rFonts w:asciiTheme="minorHAnsi" w:hAnsiTheme="minorHAnsi"/>
          <w:sz w:val="28"/>
          <w:szCs w:val="28"/>
        </w:rPr>
      </w:pPr>
      <w:r w:rsidRPr="00532C48">
        <w:rPr>
          <w:rFonts w:asciiTheme="minorHAnsi" w:hAnsiTheme="minorHAnsi"/>
          <w:sz w:val="28"/>
          <w:szCs w:val="28"/>
        </w:rPr>
        <w:t xml:space="preserve">Thank you for your interest in </w:t>
      </w:r>
      <w:r>
        <w:rPr>
          <w:rFonts w:asciiTheme="minorHAnsi" w:hAnsiTheme="minorHAnsi"/>
          <w:sz w:val="28"/>
          <w:szCs w:val="28"/>
        </w:rPr>
        <w:t xml:space="preserve">renting the studio for a meeting, a gathering or </w:t>
      </w:r>
      <w:r w:rsidRPr="00532C48">
        <w:rPr>
          <w:rFonts w:asciiTheme="minorHAnsi" w:hAnsiTheme="minorHAnsi"/>
          <w:sz w:val="28"/>
          <w:szCs w:val="28"/>
        </w:rPr>
        <w:t>offering a</w:t>
      </w:r>
      <w:r>
        <w:rPr>
          <w:rFonts w:asciiTheme="minorHAnsi" w:hAnsiTheme="minorHAnsi"/>
          <w:sz w:val="28"/>
          <w:szCs w:val="28"/>
        </w:rPr>
        <w:t>n art</w:t>
      </w:r>
      <w:r w:rsidRPr="00532C48">
        <w:rPr>
          <w:rFonts w:asciiTheme="minorHAnsi" w:hAnsiTheme="minorHAnsi"/>
          <w:sz w:val="28"/>
          <w:szCs w:val="28"/>
        </w:rPr>
        <w:t xml:space="preserve"> workshop at Working ARTIST Gallery, a shared fine art studio, work space for artists and teachers.  The Gallery recommends that each artist</w:t>
      </w:r>
      <w:r>
        <w:rPr>
          <w:rFonts w:asciiTheme="minorHAnsi" w:hAnsiTheme="minorHAnsi"/>
          <w:sz w:val="28"/>
          <w:szCs w:val="28"/>
        </w:rPr>
        <w:t xml:space="preserve"> teaching a workshop</w:t>
      </w:r>
      <w:r w:rsidRPr="00532C48">
        <w:rPr>
          <w:rFonts w:asciiTheme="minorHAnsi" w:hAnsiTheme="minorHAnsi"/>
          <w:sz w:val="28"/>
          <w:szCs w:val="28"/>
        </w:rPr>
        <w:t xml:space="preserve"> promotes their </w:t>
      </w:r>
      <w:r>
        <w:rPr>
          <w:rFonts w:asciiTheme="minorHAnsi" w:hAnsiTheme="minorHAnsi"/>
          <w:sz w:val="28"/>
          <w:szCs w:val="28"/>
        </w:rPr>
        <w:t>class</w:t>
      </w:r>
      <w:r w:rsidRPr="00532C48">
        <w:rPr>
          <w:rFonts w:asciiTheme="minorHAnsi" w:hAnsiTheme="minorHAnsi"/>
          <w:sz w:val="28"/>
          <w:szCs w:val="28"/>
        </w:rPr>
        <w:t xml:space="preserve"> with posters, mail, e-mail, and forwarding the </w:t>
      </w:r>
      <w:r>
        <w:rPr>
          <w:rFonts w:asciiTheme="minorHAnsi" w:hAnsiTheme="minorHAnsi"/>
          <w:sz w:val="28"/>
          <w:szCs w:val="28"/>
        </w:rPr>
        <w:t xml:space="preserve">monthly </w:t>
      </w:r>
      <w:r w:rsidRPr="00532C48">
        <w:rPr>
          <w:rFonts w:asciiTheme="minorHAnsi" w:hAnsiTheme="minorHAnsi"/>
          <w:sz w:val="28"/>
          <w:szCs w:val="28"/>
        </w:rPr>
        <w:t>newsletter to potential participants</w:t>
      </w:r>
      <w:r>
        <w:rPr>
          <w:rFonts w:asciiTheme="minorHAnsi" w:hAnsiTheme="minorHAnsi"/>
          <w:sz w:val="28"/>
          <w:szCs w:val="28"/>
        </w:rPr>
        <w:t>. Please contact Bernadette regarding rental fees for the gallery/studio.</w:t>
      </w:r>
    </w:p>
    <w:p w:rsidR="00DB0311" w:rsidRPr="00532C48" w:rsidRDefault="00DB0311" w:rsidP="00DB0311">
      <w:pPr>
        <w:spacing w:after="0"/>
        <w:rPr>
          <w:rFonts w:asciiTheme="minorHAnsi" w:hAnsiTheme="minorHAnsi"/>
          <w:sz w:val="28"/>
          <w:szCs w:val="28"/>
        </w:rPr>
      </w:pPr>
    </w:p>
    <w:p w:rsidR="00DB0311" w:rsidRPr="00532C48" w:rsidRDefault="00DB0311" w:rsidP="00DB0311">
      <w:pPr>
        <w:spacing w:after="0"/>
        <w:rPr>
          <w:rFonts w:asciiTheme="minorHAnsi" w:hAnsiTheme="minorHAnsi"/>
          <w:b/>
          <w:sz w:val="32"/>
          <w:szCs w:val="32"/>
        </w:rPr>
      </w:pPr>
      <w:r w:rsidRPr="00532C48">
        <w:rPr>
          <w:rFonts w:asciiTheme="minorHAnsi" w:hAnsiTheme="minorHAnsi"/>
          <w:b/>
          <w:sz w:val="32"/>
          <w:szCs w:val="32"/>
        </w:rPr>
        <w:t>Working ARTIST Gallery will:</w:t>
      </w:r>
    </w:p>
    <w:p w:rsidR="00DB0311" w:rsidRPr="00532C48" w:rsidRDefault="00DB0311" w:rsidP="00DB0311">
      <w:pPr>
        <w:pStyle w:val="ListParagraph"/>
        <w:numPr>
          <w:ilvl w:val="0"/>
          <w:numId w:val="1"/>
        </w:numPr>
        <w:spacing w:after="0"/>
        <w:rPr>
          <w:rFonts w:asciiTheme="minorHAnsi" w:hAnsiTheme="minorHAnsi"/>
          <w:sz w:val="28"/>
          <w:szCs w:val="28"/>
        </w:rPr>
      </w:pPr>
      <w:r w:rsidRPr="00532C48">
        <w:rPr>
          <w:rFonts w:asciiTheme="minorHAnsi" w:hAnsiTheme="minorHAnsi"/>
          <w:sz w:val="28"/>
          <w:szCs w:val="28"/>
        </w:rPr>
        <w:t>Promote your</w:t>
      </w:r>
      <w:r>
        <w:rPr>
          <w:rFonts w:asciiTheme="minorHAnsi" w:hAnsiTheme="minorHAnsi"/>
          <w:sz w:val="28"/>
          <w:szCs w:val="28"/>
        </w:rPr>
        <w:t xml:space="preserve"> art</w:t>
      </w:r>
      <w:r w:rsidRPr="00532C48">
        <w:rPr>
          <w:rFonts w:asciiTheme="minorHAnsi" w:hAnsiTheme="minorHAnsi"/>
          <w:sz w:val="28"/>
          <w:szCs w:val="28"/>
        </w:rPr>
        <w:t xml:space="preserve"> workshop at no charge in the newsletter that is sent out via e-mail to over 1,100 contacts each month</w:t>
      </w:r>
    </w:p>
    <w:p w:rsidR="00DB0311" w:rsidRPr="00532C48" w:rsidRDefault="00DB0311" w:rsidP="00DB0311">
      <w:pPr>
        <w:pStyle w:val="ListParagraph"/>
        <w:numPr>
          <w:ilvl w:val="0"/>
          <w:numId w:val="1"/>
        </w:numPr>
        <w:spacing w:after="0"/>
        <w:rPr>
          <w:rFonts w:asciiTheme="minorHAnsi" w:hAnsiTheme="minorHAnsi"/>
          <w:sz w:val="28"/>
          <w:szCs w:val="28"/>
        </w:rPr>
      </w:pPr>
      <w:r w:rsidRPr="00532C48">
        <w:rPr>
          <w:rFonts w:asciiTheme="minorHAnsi" w:hAnsiTheme="minorHAnsi"/>
          <w:sz w:val="28"/>
          <w:szCs w:val="28"/>
        </w:rPr>
        <w:t>Offers liability insurance and pays all utilities, including heating and air-conditioning</w:t>
      </w:r>
    </w:p>
    <w:p w:rsidR="00DB0311" w:rsidRPr="00532C48" w:rsidRDefault="00DB0311" w:rsidP="00DB0311">
      <w:pPr>
        <w:pStyle w:val="ListParagraph"/>
        <w:numPr>
          <w:ilvl w:val="0"/>
          <w:numId w:val="1"/>
        </w:numPr>
        <w:spacing w:after="0"/>
        <w:rPr>
          <w:rFonts w:asciiTheme="minorHAnsi" w:hAnsiTheme="minorHAnsi"/>
          <w:sz w:val="28"/>
          <w:szCs w:val="28"/>
        </w:rPr>
      </w:pPr>
      <w:r w:rsidRPr="00532C48">
        <w:rPr>
          <w:rFonts w:asciiTheme="minorHAnsi" w:hAnsiTheme="minorHAnsi"/>
          <w:sz w:val="28"/>
          <w:szCs w:val="28"/>
        </w:rPr>
        <w:t xml:space="preserve">The use of two large rest rooms, free parking, the use of tables and chairs </w:t>
      </w:r>
      <w:r>
        <w:rPr>
          <w:rFonts w:asciiTheme="minorHAnsi" w:hAnsiTheme="minorHAnsi"/>
          <w:sz w:val="28"/>
          <w:szCs w:val="28"/>
        </w:rPr>
        <w:t>with</w:t>
      </w:r>
      <w:r w:rsidRPr="00532C48">
        <w:rPr>
          <w:rFonts w:asciiTheme="minorHAnsi" w:hAnsiTheme="minorHAnsi"/>
          <w:sz w:val="28"/>
          <w:szCs w:val="28"/>
        </w:rPr>
        <w:t xml:space="preserve"> excellent lighting</w:t>
      </w:r>
    </w:p>
    <w:p w:rsidR="00DB0311" w:rsidRPr="00532C48" w:rsidRDefault="00DB0311" w:rsidP="00DB0311">
      <w:pPr>
        <w:pStyle w:val="ListParagraph"/>
        <w:numPr>
          <w:ilvl w:val="0"/>
          <w:numId w:val="1"/>
        </w:numPr>
        <w:spacing w:after="0"/>
        <w:rPr>
          <w:rFonts w:asciiTheme="minorHAnsi" w:hAnsiTheme="minorHAnsi"/>
          <w:sz w:val="28"/>
          <w:szCs w:val="28"/>
        </w:rPr>
      </w:pPr>
      <w:r w:rsidRPr="00532C48">
        <w:rPr>
          <w:rFonts w:asciiTheme="minorHAnsi" w:hAnsiTheme="minorHAnsi"/>
          <w:sz w:val="28"/>
          <w:szCs w:val="28"/>
        </w:rPr>
        <w:t>Will offer to the artist/renter  5% of any sale that takes place while the artist/renter is teaching a workshop, and they collect the full price of a clearly marked item that includes sales tax</w:t>
      </w:r>
    </w:p>
    <w:p w:rsidR="00DB0311" w:rsidRPr="00532C48" w:rsidRDefault="00DB0311" w:rsidP="00DB0311">
      <w:pPr>
        <w:pStyle w:val="ListParagraph"/>
        <w:spacing w:after="0"/>
        <w:rPr>
          <w:rFonts w:asciiTheme="minorHAnsi" w:hAnsiTheme="minorHAnsi"/>
          <w:sz w:val="28"/>
          <w:szCs w:val="28"/>
        </w:rPr>
      </w:pPr>
    </w:p>
    <w:p w:rsidR="00DB0311" w:rsidRDefault="00DB0311" w:rsidP="00DB0311">
      <w:pPr>
        <w:rPr>
          <w:rFonts w:asciiTheme="minorHAnsi" w:hAnsiTheme="minorHAnsi"/>
          <w:b/>
          <w:sz w:val="32"/>
          <w:szCs w:val="32"/>
        </w:rPr>
      </w:pPr>
    </w:p>
    <w:p w:rsidR="00DB0311" w:rsidRDefault="00DB0311" w:rsidP="00DB0311">
      <w:pPr>
        <w:rPr>
          <w:rFonts w:asciiTheme="minorHAnsi" w:hAnsiTheme="minorHAnsi"/>
          <w:b/>
          <w:sz w:val="32"/>
          <w:szCs w:val="32"/>
        </w:rPr>
      </w:pPr>
      <w:r w:rsidRPr="00532C48">
        <w:rPr>
          <w:rFonts w:asciiTheme="minorHAnsi" w:hAnsiTheme="minorHAnsi"/>
          <w:b/>
          <w:sz w:val="32"/>
          <w:szCs w:val="32"/>
        </w:rPr>
        <w:lastRenderedPageBreak/>
        <w:t>The Artist</w:t>
      </w:r>
      <w:r>
        <w:rPr>
          <w:rFonts w:asciiTheme="minorHAnsi" w:hAnsiTheme="minorHAnsi"/>
          <w:b/>
          <w:sz w:val="32"/>
          <w:szCs w:val="32"/>
        </w:rPr>
        <w:t xml:space="preserve"> or Renter (for a meeting or gathering)</w:t>
      </w:r>
      <w:r w:rsidRPr="00532C48">
        <w:rPr>
          <w:rFonts w:asciiTheme="minorHAnsi" w:hAnsiTheme="minorHAnsi"/>
          <w:b/>
          <w:sz w:val="32"/>
          <w:szCs w:val="32"/>
        </w:rPr>
        <w:t xml:space="preserve"> will:</w:t>
      </w:r>
    </w:p>
    <w:p w:rsidR="00DB0311"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 xml:space="preserve">Agrees to take full responsibility for any loss or damage, including any missing books, art materials, and art work.  </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to leave the studio space as they found it before their workshop, including vacuuming (if necessary) locking doors, turning off heat and air conditioning and emptying trash</w:t>
      </w:r>
    </w:p>
    <w:p w:rsidR="00DB0311" w:rsidRPr="00532C48" w:rsidRDefault="00DB0311" w:rsidP="00DB0311">
      <w:pPr>
        <w:pStyle w:val="ListParagraph"/>
        <w:numPr>
          <w:ilvl w:val="0"/>
          <w:numId w:val="2"/>
        </w:numPr>
        <w:rPr>
          <w:rFonts w:asciiTheme="minorHAnsi" w:hAnsiTheme="minorHAnsi"/>
          <w:sz w:val="28"/>
          <w:szCs w:val="28"/>
        </w:rPr>
      </w:pPr>
      <w:r>
        <w:rPr>
          <w:rFonts w:asciiTheme="minorHAnsi" w:hAnsiTheme="minorHAnsi"/>
          <w:sz w:val="28"/>
          <w:szCs w:val="28"/>
        </w:rPr>
        <w:t>Agrees to pay full rental for the gallery/studio</w:t>
      </w:r>
      <w:r w:rsidRPr="00532C48">
        <w:rPr>
          <w:rFonts w:asciiTheme="minorHAnsi" w:hAnsiTheme="minorHAnsi"/>
          <w:sz w:val="28"/>
          <w:szCs w:val="28"/>
        </w:rPr>
        <w:t xml:space="preserve"> at the beginning of each workshop</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to pay the full rental fee at the beginning of an ongoing session that meets more than once</w:t>
      </w:r>
    </w:p>
    <w:p w:rsidR="00DB0311" w:rsidRPr="006F32E4"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to return keys immediately after each workshop</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to keep brown carpeting free of paint or stains and will pay the cost of re-carpeting if necessary</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not to use any of the art supplies owned by the gallery unless previous arrangements have been made in writing</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to graciously welcome any customers who may stop by during their workshop and requests the customer to sign the mailing list for future workshops OR can also have the option to keep the studio closed</w:t>
      </w:r>
      <w:r>
        <w:rPr>
          <w:rFonts w:asciiTheme="minorHAnsi" w:hAnsiTheme="minorHAnsi"/>
          <w:sz w:val="28"/>
          <w:szCs w:val="28"/>
        </w:rPr>
        <w:t xml:space="preserve"> </w:t>
      </w:r>
      <w:r w:rsidRPr="00532C48">
        <w:rPr>
          <w:rFonts w:asciiTheme="minorHAnsi" w:hAnsiTheme="minorHAnsi"/>
          <w:sz w:val="28"/>
          <w:szCs w:val="28"/>
        </w:rPr>
        <w:t>to possible customers</w:t>
      </w:r>
      <w:r>
        <w:rPr>
          <w:rFonts w:asciiTheme="minorHAnsi" w:hAnsiTheme="minorHAnsi"/>
          <w:sz w:val="28"/>
          <w:szCs w:val="28"/>
        </w:rPr>
        <w:t xml:space="preserve"> </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Agrees to contact Bernadette if a customer has an interest in purchasing an item</w:t>
      </w:r>
    </w:p>
    <w:p w:rsidR="00DB0311" w:rsidRPr="00532C48" w:rsidRDefault="00DB0311" w:rsidP="00DB0311">
      <w:pPr>
        <w:pStyle w:val="ListParagraph"/>
        <w:numPr>
          <w:ilvl w:val="0"/>
          <w:numId w:val="2"/>
        </w:numPr>
        <w:rPr>
          <w:rFonts w:asciiTheme="minorHAnsi" w:hAnsiTheme="minorHAnsi"/>
          <w:sz w:val="28"/>
          <w:szCs w:val="28"/>
        </w:rPr>
      </w:pPr>
      <w:r w:rsidRPr="00532C48">
        <w:rPr>
          <w:rFonts w:asciiTheme="minorHAnsi" w:hAnsiTheme="minorHAnsi"/>
          <w:sz w:val="28"/>
          <w:szCs w:val="28"/>
        </w:rPr>
        <w:t xml:space="preserve">The </w:t>
      </w:r>
      <w:r>
        <w:rPr>
          <w:rFonts w:asciiTheme="minorHAnsi" w:hAnsiTheme="minorHAnsi"/>
          <w:sz w:val="28"/>
          <w:szCs w:val="28"/>
        </w:rPr>
        <w:t>artist/teacher</w:t>
      </w:r>
      <w:r w:rsidRPr="00532C48">
        <w:rPr>
          <w:rFonts w:asciiTheme="minorHAnsi" w:hAnsiTheme="minorHAnsi"/>
          <w:sz w:val="28"/>
          <w:szCs w:val="28"/>
        </w:rPr>
        <w:t xml:space="preserve"> will supply:</w:t>
      </w:r>
      <w:r w:rsidRPr="00532C48">
        <w:rPr>
          <w:rFonts w:asciiTheme="minorHAnsi" w:hAnsiTheme="minorHAnsi"/>
        </w:rPr>
        <w:t xml:space="preserve"> </w:t>
      </w:r>
      <w:r w:rsidRPr="00532C48">
        <w:rPr>
          <w:rFonts w:asciiTheme="minorHAnsi" w:hAnsiTheme="minorHAnsi"/>
          <w:sz w:val="28"/>
          <w:szCs w:val="28"/>
        </w:rPr>
        <w:t xml:space="preserve"> Information for an upcoming class by the 15th of the previous month </w:t>
      </w:r>
      <w:r>
        <w:rPr>
          <w:rFonts w:asciiTheme="minorHAnsi" w:hAnsiTheme="minorHAnsi"/>
          <w:sz w:val="28"/>
          <w:szCs w:val="28"/>
        </w:rPr>
        <w:t xml:space="preserve">for the newsletter </w:t>
      </w:r>
      <w:r w:rsidRPr="00532C48">
        <w:rPr>
          <w:rFonts w:asciiTheme="minorHAnsi" w:hAnsiTheme="minorHAnsi"/>
          <w:sz w:val="28"/>
          <w:szCs w:val="28"/>
        </w:rPr>
        <w:t>that would include:</w:t>
      </w:r>
    </w:p>
    <w:p w:rsidR="00DB0311" w:rsidRPr="00532C48" w:rsidRDefault="00DB0311" w:rsidP="00DB0311">
      <w:pPr>
        <w:pStyle w:val="ListParagraph"/>
        <w:rPr>
          <w:rFonts w:asciiTheme="minorHAnsi" w:hAnsiTheme="minorHAnsi"/>
          <w:sz w:val="28"/>
          <w:szCs w:val="28"/>
        </w:rPr>
      </w:pPr>
    </w:p>
    <w:p w:rsidR="00DB0311" w:rsidRPr="00532C48"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Photograph/image as a J-peg (not on a word Document)</w:t>
      </w:r>
    </w:p>
    <w:p w:rsidR="00DB0311" w:rsidRPr="00532C48"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Class Name</w:t>
      </w:r>
    </w:p>
    <w:p w:rsidR="00DB0311" w:rsidRPr="00532C48"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Hours of class</w:t>
      </w:r>
    </w:p>
    <w:p w:rsidR="00DB0311" w:rsidRPr="00532C48"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Date of class</w:t>
      </w:r>
    </w:p>
    <w:p w:rsidR="00DB0311" w:rsidRPr="00532C48"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Price for the class</w:t>
      </w:r>
    </w:p>
    <w:p w:rsidR="00DB0311" w:rsidRPr="00532C48"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Short description of the class</w:t>
      </w:r>
    </w:p>
    <w:p w:rsidR="00DB0311" w:rsidRPr="00532C48" w:rsidRDefault="00DB0311" w:rsidP="00DB0311">
      <w:pPr>
        <w:pStyle w:val="ListParagraph"/>
        <w:numPr>
          <w:ilvl w:val="0"/>
          <w:numId w:val="3"/>
        </w:numPr>
        <w:rPr>
          <w:rFonts w:asciiTheme="minorHAnsi" w:hAnsiTheme="minorHAnsi"/>
          <w:sz w:val="28"/>
          <w:szCs w:val="28"/>
        </w:rPr>
      </w:pPr>
      <w:r>
        <w:rPr>
          <w:rFonts w:asciiTheme="minorHAnsi" w:hAnsiTheme="minorHAnsi"/>
          <w:sz w:val="28"/>
          <w:szCs w:val="28"/>
        </w:rPr>
        <w:t>Registration information</w:t>
      </w:r>
      <w:r w:rsidRPr="00532C48">
        <w:rPr>
          <w:rFonts w:asciiTheme="minorHAnsi" w:hAnsiTheme="minorHAnsi"/>
          <w:sz w:val="28"/>
          <w:szCs w:val="28"/>
        </w:rPr>
        <w:t xml:space="preserve"> for</w:t>
      </w:r>
      <w:r>
        <w:rPr>
          <w:rFonts w:asciiTheme="minorHAnsi" w:hAnsiTheme="minorHAnsi"/>
          <w:sz w:val="28"/>
          <w:szCs w:val="28"/>
        </w:rPr>
        <w:t xml:space="preserve"> the</w:t>
      </w:r>
      <w:r w:rsidRPr="00532C48">
        <w:rPr>
          <w:rFonts w:asciiTheme="minorHAnsi" w:hAnsiTheme="minorHAnsi"/>
          <w:sz w:val="28"/>
          <w:szCs w:val="28"/>
        </w:rPr>
        <w:t xml:space="preserve"> class with e-mail and phone number </w:t>
      </w:r>
    </w:p>
    <w:p w:rsidR="00D010D2" w:rsidRPr="00DB0311" w:rsidRDefault="00DB0311" w:rsidP="00DB0311">
      <w:pPr>
        <w:pStyle w:val="ListParagraph"/>
        <w:numPr>
          <w:ilvl w:val="0"/>
          <w:numId w:val="3"/>
        </w:numPr>
        <w:rPr>
          <w:rFonts w:asciiTheme="minorHAnsi" w:hAnsiTheme="minorHAnsi"/>
          <w:sz w:val="28"/>
          <w:szCs w:val="28"/>
        </w:rPr>
      </w:pPr>
      <w:r w:rsidRPr="00532C48">
        <w:rPr>
          <w:rFonts w:asciiTheme="minorHAnsi" w:hAnsiTheme="minorHAnsi"/>
          <w:sz w:val="28"/>
          <w:szCs w:val="28"/>
        </w:rPr>
        <w:t xml:space="preserve">A few sentences about the artist   </w:t>
      </w:r>
      <w:bookmarkStart w:id="0" w:name="_GoBack"/>
      <w:bookmarkEnd w:id="0"/>
    </w:p>
    <w:sectPr w:rsidR="00D010D2" w:rsidRPr="00DB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EAE"/>
    <w:multiLevelType w:val="hybridMultilevel"/>
    <w:tmpl w:val="29A8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07D3A"/>
    <w:multiLevelType w:val="hybridMultilevel"/>
    <w:tmpl w:val="D8C6D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042B27"/>
    <w:multiLevelType w:val="hybridMultilevel"/>
    <w:tmpl w:val="5C8C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11"/>
    <w:rsid w:val="00D010D2"/>
    <w:rsid w:val="00DB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1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11"/>
    <w:pPr>
      <w:ind w:left="720"/>
      <w:contextualSpacing/>
    </w:pPr>
  </w:style>
  <w:style w:type="paragraph" w:styleId="BalloonText">
    <w:name w:val="Balloon Text"/>
    <w:basedOn w:val="Normal"/>
    <w:link w:val="BalloonTextChar"/>
    <w:uiPriority w:val="99"/>
    <w:semiHidden/>
    <w:unhideWhenUsed/>
    <w:rsid w:val="00DB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11"/>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11"/>
    <w:pPr>
      <w:ind w:left="720"/>
      <w:contextualSpacing/>
    </w:pPr>
  </w:style>
  <w:style w:type="paragraph" w:styleId="BalloonText">
    <w:name w:val="Balloon Text"/>
    <w:basedOn w:val="Normal"/>
    <w:link w:val="BalloonTextChar"/>
    <w:uiPriority w:val="99"/>
    <w:semiHidden/>
    <w:unhideWhenUsed/>
    <w:rsid w:val="00DB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2198</Characters>
  <Application>Microsoft Office Word</Application>
  <DocSecurity>0</DocSecurity>
  <Lines>18</Lines>
  <Paragraphs>5</Paragraphs>
  <ScaleCrop>false</ScaleCrop>
  <Company>Microsoft</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dc:creator>
  <cp:lastModifiedBy>Bernadette</cp:lastModifiedBy>
  <cp:revision>1</cp:revision>
  <dcterms:created xsi:type="dcterms:W3CDTF">2014-10-03T20:01:00Z</dcterms:created>
  <dcterms:modified xsi:type="dcterms:W3CDTF">2014-10-03T20:07:00Z</dcterms:modified>
</cp:coreProperties>
</file>